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AF" w:rsidRPr="00A65631" w:rsidRDefault="00DA68AF" w:rsidP="00DA68AF">
      <w:pPr>
        <w:ind w:left="-360" w:right="-360"/>
        <w:jc w:val="center"/>
        <w:rPr>
          <w:b/>
        </w:rPr>
      </w:pPr>
      <w:r w:rsidRPr="00A65631">
        <w:rPr>
          <w:b/>
        </w:rPr>
        <w:t>Request for Dean’s Excuse</w:t>
      </w:r>
    </w:p>
    <w:p w:rsidR="00DA68AF" w:rsidRPr="00A65631" w:rsidRDefault="00DA68AF" w:rsidP="00DA68AF">
      <w:pPr>
        <w:pStyle w:val="Heading1"/>
        <w:rPr>
          <w:color w:val="385623" w:themeColor="accent6" w:themeShade="80"/>
        </w:rPr>
      </w:pPr>
      <w:r w:rsidRPr="00A65631">
        <w:rPr>
          <w:color w:val="385623" w:themeColor="accent6" w:themeShade="80"/>
        </w:rPr>
        <w:t>Jonathan Edwards College</w:t>
      </w:r>
    </w:p>
    <w:p w:rsidR="00DA68AF" w:rsidRPr="002B44F1" w:rsidRDefault="00DA68AF" w:rsidP="00DA68AF">
      <w:pPr>
        <w:rPr>
          <w:sz w:val="22"/>
          <w:szCs w:val="22"/>
        </w:rPr>
      </w:pPr>
    </w:p>
    <w:p w:rsidR="00DA68AF" w:rsidRPr="002B44F1" w:rsidRDefault="00DA68AF" w:rsidP="00DA68AF">
      <w:pPr>
        <w:pStyle w:val="Heading2"/>
        <w:rPr>
          <w:sz w:val="22"/>
          <w:szCs w:val="22"/>
        </w:rPr>
      </w:pPr>
      <w:r w:rsidRPr="002B44F1">
        <w:rPr>
          <w:b/>
          <w:sz w:val="22"/>
          <w:szCs w:val="22"/>
        </w:rPr>
        <w:t>Please read this form carefully before you attempt to complete it</w:t>
      </w:r>
      <w:r w:rsidRPr="002B44F1">
        <w:rPr>
          <w:sz w:val="22"/>
          <w:szCs w:val="22"/>
        </w:rPr>
        <w:t xml:space="preserve">. It is important to remember that permission for postponing work missed during the course of the term is primarily the prerogative of the course instructor, not a college dean. </w:t>
      </w:r>
      <w:r w:rsidRPr="002B44F1">
        <w:rPr>
          <w:i/>
          <w:sz w:val="22"/>
          <w:szCs w:val="22"/>
        </w:rPr>
        <w:t>The Yale College Programs of Study</w:t>
      </w:r>
      <w:r w:rsidRPr="002B44F1">
        <w:rPr>
          <w:sz w:val="22"/>
          <w:szCs w:val="22"/>
        </w:rPr>
        <w:t xml:space="preserve"> states the following concerning the granting of Dean’s Excuses:</w:t>
      </w:r>
    </w:p>
    <w:p w:rsidR="002B44F1" w:rsidRPr="002B44F1" w:rsidRDefault="00DF4442" w:rsidP="002B44F1">
      <w:pPr>
        <w:pStyle w:val="NormalWeb"/>
        <w:rPr>
          <w:sz w:val="22"/>
          <w:szCs w:val="22"/>
          <w:lang w:val="en"/>
        </w:rPr>
      </w:pPr>
      <w:r w:rsidRPr="002B44F1">
        <w:rPr>
          <w:sz w:val="22"/>
          <w:szCs w:val="22"/>
          <w:lang w:val="en"/>
        </w:rPr>
        <w:t>The basic responsibility for permitting postponement of work during the term is the instructor’s. However, the residential college dean may give permission for a student to make up work missed or delayed during the term because of an incapacitating illness, the death of a family member, or a comparable emergency. The residential college dean also has authority to give permission to make up work missed because of the observance of religious holy days and because of participation required in intercollegiate varsity athletic events. Only in these cases does a residential college dean have authority to give permission to make up late work during term time. This permission is conveyed by means of a special form from the college dean that the student delivers to the instructor. Students participating in events of intramural or club sports, as differentiated from varsity events sponsored by the Department of Athletics, are not eligible for a postponement of work by the dean on account of those events.  (YCPS, Section H)</w:t>
      </w:r>
    </w:p>
    <w:p w:rsidR="002B44F1" w:rsidRPr="002B44F1" w:rsidRDefault="002B44F1" w:rsidP="002B44F1">
      <w:pPr>
        <w:pStyle w:val="NormalWeb"/>
        <w:ind w:left="-720"/>
        <w:rPr>
          <w:sz w:val="22"/>
          <w:szCs w:val="22"/>
        </w:rPr>
      </w:pPr>
      <w:r w:rsidRPr="002B44F1">
        <w:rPr>
          <w:sz w:val="22"/>
          <w:szCs w:val="22"/>
          <w:lang w:val="en"/>
        </w:rPr>
        <w:t>1)</w:t>
      </w:r>
      <w:r w:rsidRPr="002B44F1">
        <w:rPr>
          <w:sz w:val="22"/>
          <w:szCs w:val="22"/>
        </w:rPr>
        <w:t xml:space="preserve"> </w:t>
      </w:r>
      <w:r w:rsidR="00DA68AF" w:rsidRPr="002B44F1">
        <w:rPr>
          <w:sz w:val="22"/>
          <w:szCs w:val="22"/>
        </w:rPr>
        <w:t>In view of the statement above, please state why you need a Dean’s Excuse (Give pertinent details.)</w:t>
      </w:r>
    </w:p>
    <w:p w:rsidR="00DA68AF" w:rsidRPr="002B44F1" w:rsidRDefault="00DA68AF" w:rsidP="002B44F1">
      <w:pPr>
        <w:pStyle w:val="NormalWeb"/>
        <w:ind w:left="-720"/>
        <w:rPr>
          <w:sz w:val="22"/>
          <w:szCs w:val="22"/>
          <w:lang w:val="en"/>
        </w:rPr>
      </w:pPr>
      <w:r w:rsidRPr="002B44F1">
        <w:rPr>
          <w:rFonts w:ascii="Wingdings" w:hAnsi="Wingdings"/>
          <w:sz w:val="22"/>
          <w:szCs w:val="22"/>
        </w:rPr>
        <w:t></w:t>
      </w:r>
      <w:r w:rsidRPr="002B44F1">
        <w:rPr>
          <w:rFonts w:ascii="Wingdings" w:hAnsi="Wingdings"/>
          <w:sz w:val="22"/>
          <w:szCs w:val="22"/>
        </w:rPr>
        <w:t></w:t>
      </w:r>
      <w:r w:rsidRPr="002B44F1">
        <w:rPr>
          <w:sz w:val="22"/>
          <w:szCs w:val="22"/>
        </w:rPr>
        <w:t>incapacitating illness</w:t>
      </w:r>
      <w:r w:rsidRPr="002B44F1">
        <w:rPr>
          <w:sz w:val="22"/>
          <w:szCs w:val="22"/>
        </w:rPr>
        <w:tab/>
        <w:t xml:space="preserve"> </w:t>
      </w:r>
      <w:r w:rsidRPr="002B44F1">
        <w:rPr>
          <w:sz w:val="22"/>
          <w:szCs w:val="22"/>
        </w:rPr>
        <w:tab/>
      </w:r>
      <w:r w:rsidRPr="002B44F1">
        <w:rPr>
          <w:rFonts w:ascii="Wingdings" w:hAnsi="Wingdings"/>
          <w:sz w:val="22"/>
          <w:szCs w:val="22"/>
        </w:rPr>
        <w:t></w:t>
      </w:r>
      <w:r w:rsidRPr="002B44F1">
        <w:rPr>
          <w:rFonts w:ascii="Wingdings" w:hAnsi="Wingdings"/>
          <w:sz w:val="22"/>
          <w:szCs w:val="22"/>
        </w:rPr>
        <w:t></w:t>
      </w:r>
      <w:r w:rsidRPr="002B44F1">
        <w:rPr>
          <w:sz w:val="22"/>
          <w:szCs w:val="22"/>
        </w:rPr>
        <w:t>death of a close relative</w:t>
      </w:r>
      <w:r w:rsidRPr="002B44F1">
        <w:rPr>
          <w:sz w:val="22"/>
          <w:szCs w:val="22"/>
        </w:rPr>
        <w:tab/>
      </w:r>
      <w:r w:rsidRPr="002B44F1">
        <w:rPr>
          <w:rFonts w:ascii="Wingdings" w:hAnsi="Wingdings"/>
          <w:sz w:val="22"/>
          <w:szCs w:val="22"/>
        </w:rPr>
        <w:t></w:t>
      </w:r>
      <w:r w:rsidRPr="002B44F1">
        <w:rPr>
          <w:rFonts w:ascii="Wingdings" w:hAnsi="Wingdings"/>
          <w:sz w:val="22"/>
          <w:szCs w:val="22"/>
        </w:rPr>
        <w:t></w:t>
      </w:r>
      <w:r w:rsidRPr="002B44F1">
        <w:rPr>
          <w:sz w:val="22"/>
          <w:szCs w:val="22"/>
        </w:rPr>
        <w:t>religious observance</w:t>
      </w:r>
      <w:r w:rsidRPr="002B44F1">
        <w:rPr>
          <w:sz w:val="22"/>
          <w:szCs w:val="22"/>
        </w:rPr>
        <w:tab/>
      </w:r>
      <w:r w:rsidRPr="002B44F1">
        <w:rPr>
          <w:sz w:val="22"/>
          <w:szCs w:val="22"/>
        </w:rPr>
        <w:tab/>
      </w:r>
      <w:r w:rsidRPr="002B44F1">
        <w:rPr>
          <w:sz w:val="22"/>
          <w:szCs w:val="22"/>
        </w:rPr>
        <w:tab/>
      </w:r>
      <w:r w:rsidRPr="002B44F1">
        <w:rPr>
          <w:rFonts w:ascii="Wingdings" w:hAnsi="Wingdings"/>
          <w:sz w:val="22"/>
          <w:szCs w:val="22"/>
        </w:rPr>
        <w:t></w:t>
      </w:r>
      <w:r w:rsidRPr="002B44F1">
        <w:rPr>
          <w:rFonts w:ascii="Wingdings" w:hAnsi="Wingdings"/>
          <w:sz w:val="22"/>
          <w:szCs w:val="22"/>
        </w:rPr>
        <w:t></w:t>
      </w:r>
      <w:r w:rsidRPr="002B44F1">
        <w:rPr>
          <w:sz w:val="22"/>
          <w:szCs w:val="22"/>
        </w:rPr>
        <w:t>varsity sport</w:t>
      </w:r>
      <w:r w:rsidRPr="002B44F1">
        <w:rPr>
          <w:sz w:val="22"/>
          <w:szCs w:val="22"/>
        </w:rPr>
        <w:tab/>
      </w:r>
      <w:r w:rsidRPr="002B44F1">
        <w:rPr>
          <w:sz w:val="22"/>
          <w:szCs w:val="22"/>
        </w:rPr>
        <w:tab/>
      </w:r>
      <w:r w:rsidRPr="002B44F1">
        <w:rPr>
          <w:sz w:val="22"/>
          <w:szCs w:val="22"/>
        </w:rPr>
        <w:tab/>
      </w:r>
      <w:r w:rsidRPr="002B44F1">
        <w:rPr>
          <w:rFonts w:ascii="Wingdings" w:hAnsi="Wingdings"/>
          <w:sz w:val="22"/>
          <w:szCs w:val="22"/>
        </w:rPr>
        <w:t></w:t>
      </w:r>
      <w:r w:rsidRPr="002B44F1">
        <w:rPr>
          <w:rFonts w:ascii="Wingdings" w:hAnsi="Wingdings"/>
          <w:sz w:val="22"/>
          <w:szCs w:val="22"/>
        </w:rPr>
        <w:t></w:t>
      </w:r>
      <w:r w:rsidRPr="002B44F1">
        <w:rPr>
          <w:sz w:val="22"/>
          <w:szCs w:val="22"/>
        </w:rPr>
        <w:t>Other</w:t>
      </w:r>
    </w:p>
    <w:p w:rsidR="002B44F1" w:rsidRPr="002B44F1" w:rsidRDefault="002B44F1" w:rsidP="002B44F1">
      <w:pPr>
        <w:pStyle w:val="BodyTextIndent"/>
        <w:rPr>
          <w:szCs w:val="22"/>
        </w:rPr>
      </w:pPr>
    </w:p>
    <w:p w:rsidR="002B44F1" w:rsidRPr="002B44F1" w:rsidRDefault="001D301A" w:rsidP="002B44F1">
      <w:pPr>
        <w:pStyle w:val="BodyTextIndent"/>
        <w:rPr>
          <w:szCs w:val="22"/>
        </w:rPr>
      </w:pPr>
      <w:proofErr w:type="gramStart"/>
      <w:r w:rsidRPr="002B44F1">
        <w:rPr>
          <w:szCs w:val="22"/>
        </w:rPr>
        <w:t>Details:_</w:t>
      </w:r>
      <w:proofErr w:type="gramEnd"/>
      <w:r w:rsidRPr="002B44F1">
        <w:rPr>
          <w:szCs w:val="22"/>
        </w:rPr>
        <w:t>________________________________________________________________</w:t>
      </w:r>
      <w:r w:rsidR="002B44F1" w:rsidRPr="002B44F1">
        <w:rPr>
          <w:szCs w:val="22"/>
        </w:rPr>
        <w:t>_____________</w:t>
      </w:r>
    </w:p>
    <w:p w:rsidR="002B44F1" w:rsidRPr="002B44F1" w:rsidRDefault="002B44F1" w:rsidP="002B44F1">
      <w:pPr>
        <w:pStyle w:val="BodyTextIndent"/>
        <w:rPr>
          <w:szCs w:val="22"/>
        </w:rPr>
      </w:pPr>
    </w:p>
    <w:p w:rsidR="00DA68AF" w:rsidRPr="002B44F1" w:rsidRDefault="002B44F1" w:rsidP="002B44F1">
      <w:pPr>
        <w:pStyle w:val="BodyTextIndent"/>
        <w:rPr>
          <w:szCs w:val="22"/>
        </w:rPr>
      </w:pPr>
      <w:r w:rsidRPr="002B44F1">
        <w:rPr>
          <w:szCs w:val="22"/>
        </w:rPr>
        <w:t xml:space="preserve">2) </w:t>
      </w:r>
      <w:r w:rsidR="00DA68AF" w:rsidRPr="002B44F1">
        <w:rPr>
          <w:szCs w:val="22"/>
        </w:rPr>
        <w:t xml:space="preserve">If you are ill, who have you seen at University Health Services and when did you go? (If you have seen an outside physician, please include a note from him/her). </w:t>
      </w:r>
    </w:p>
    <w:p w:rsidR="00DA68AF" w:rsidRPr="002B44F1" w:rsidRDefault="00DA68AF" w:rsidP="00DA68AF">
      <w:pPr>
        <w:pBdr>
          <w:bottom w:val="single" w:sz="4" w:space="1" w:color="auto"/>
        </w:pBdr>
        <w:spacing w:line="360" w:lineRule="auto"/>
        <w:ind w:left="-720"/>
        <w:rPr>
          <w:sz w:val="22"/>
          <w:szCs w:val="22"/>
        </w:rPr>
      </w:pPr>
    </w:p>
    <w:p w:rsidR="00DA68AF" w:rsidRPr="002B44F1" w:rsidRDefault="00DA68AF" w:rsidP="00DA68AF">
      <w:pPr>
        <w:rPr>
          <w:sz w:val="22"/>
          <w:szCs w:val="22"/>
        </w:rPr>
      </w:pPr>
    </w:p>
    <w:p w:rsidR="00DA68AF" w:rsidRPr="002B44F1" w:rsidRDefault="00DA68AF" w:rsidP="00DA68AF">
      <w:pPr>
        <w:spacing w:line="360" w:lineRule="auto"/>
        <w:ind w:left="-720"/>
        <w:rPr>
          <w:sz w:val="22"/>
          <w:szCs w:val="22"/>
        </w:rPr>
      </w:pPr>
      <w:r w:rsidRPr="002B44F1">
        <w:rPr>
          <w:sz w:val="22"/>
          <w:szCs w:val="22"/>
        </w:rPr>
        <w:t xml:space="preserve">3) For which course are you requesting an excuse? </w:t>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rPr>
        <w:t xml:space="preserve"> Section? </w:t>
      </w:r>
      <w:r w:rsidRPr="002B44F1">
        <w:rPr>
          <w:sz w:val="22"/>
          <w:szCs w:val="22"/>
          <w:u w:val="single"/>
        </w:rPr>
        <w:tab/>
      </w:r>
      <w:r w:rsidRPr="002B44F1">
        <w:rPr>
          <w:sz w:val="22"/>
          <w:szCs w:val="22"/>
          <w:u w:val="single"/>
        </w:rPr>
        <w:tab/>
      </w:r>
    </w:p>
    <w:p w:rsidR="00DA68AF" w:rsidRPr="002B44F1" w:rsidRDefault="00DA68AF" w:rsidP="00DA68AF">
      <w:pPr>
        <w:spacing w:line="360" w:lineRule="auto"/>
        <w:ind w:left="-720"/>
        <w:rPr>
          <w:sz w:val="22"/>
          <w:szCs w:val="22"/>
        </w:rPr>
      </w:pPr>
      <w:r w:rsidRPr="002B44F1">
        <w:rPr>
          <w:sz w:val="22"/>
          <w:szCs w:val="22"/>
        </w:rPr>
        <w:t xml:space="preserve">4) What is the full name of the instructor? </w:t>
      </w:r>
      <w:r w:rsidRPr="002B44F1">
        <w:rPr>
          <w:sz w:val="22"/>
          <w:szCs w:val="22"/>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p>
    <w:p w:rsidR="00DA68AF" w:rsidRPr="002B44F1" w:rsidRDefault="00DA68AF" w:rsidP="00DA68AF">
      <w:pPr>
        <w:spacing w:line="360" w:lineRule="auto"/>
        <w:ind w:left="-720"/>
        <w:rPr>
          <w:sz w:val="22"/>
          <w:szCs w:val="22"/>
        </w:rPr>
      </w:pPr>
      <w:r w:rsidRPr="002B44F1">
        <w:rPr>
          <w:sz w:val="22"/>
          <w:szCs w:val="22"/>
        </w:rPr>
        <w:t xml:space="preserve">5) If there is a TA for this course, what is the TA’s name? </w:t>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p>
    <w:p w:rsidR="00DA68AF" w:rsidRPr="002B44F1" w:rsidRDefault="00DA68AF" w:rsidP="00DA68AF">
      <w:pPr>
        <w:spacing w:line="360" w:lineRule="auto"/>
        <w:ind w:left="-720"/>
        <w:rPr>
          <w:sz w:val="22"/>
          <w:szCs w:val="22"/>
        </w:rPr>
      </w:pPr>
      <w:r w:rsidRPr="002B44F1">
        <w:rPr>
          <w:sz w:val="22"/>
          <w:szCs w:val="22"/>
        </w:rPr>
        <w:t xml:space="preserve">6) Have you requested a postponement from your instructor? </w:t>
      </w:r>
      <w:r w:rsidRPr="002B44F1">
        <w:rPr>
          <w:sz w:val="22"/>
          <w:szCs w:val="22"/>
        </w:rPr>
        <w:tab/>
      </w:r>
      <w:r w:rsidRPr="002B44F1">
        <w:rPr>
          <w:rFonts w:ascii="Wingdings" w:hAnsi="Wingdings"/>
          <w:sz w:val="22"/>
          <w:szCs w:val="22"/>
        </w:rPr>
        <w:t></w:t>
      </w:r>
      <w:r w:rsidRPr="002B44F1">
        <w:rPr>
          <w:rFonts w:ascii="Wingdings" w:hAnsi="Wingdings"/>
          <w:sz w:val="22"/>
          <w:szCs w:val="22"/>
        </w:rPr>
        <w:t></w:t>
      </w:r>
      <w:r w:rsidRPr="002B44F1">
        <w:rPr>
          <w:sz w:val="22"/>
          <w:szCs w:val="22"/>
        </w:rPr>
        <w:t>Yes</w:t>
      </w:r>
      <w:r w:rsidRPr="002B44F1">
        <w:rPr>
          <w:sz w:val="22"/>
          <w:szCs w:val="22"/>
        </w:rPr>
        <w:tab/>
      </w:r>
      <w:r w:rsidRPr="002B44F1">
        <w:rPr>
          <w:rFonts w:ascii="Wingdings" w:hAnsi="Wingdings"/>
          <w:sz w:val="22"/>
          <w:szCs w:val="22"/>
        </w:rPr>
        <w:t></w:t>
      </w:r>
      <w:r w:rsidRPr="002B44F1">
        <w:rPr>
          <w:rFonts w:ascii="Wingdings" w:hAnsi="Wingdings"/>
          <w:sz w:val="22"/>
          <w:szCs w:val="22"/>
        </w:rPr>
        <w:t></w:t>
      </w:r>
      <w:r w:rsidRPr="002B44F1">
        <w:rPr>
          <w:sz w:val="22"/>
          <w:szCs w:val="22"/>
        </w:rPr>
        <w:t>No</w:t>
      </w:r>
    </w:p>
    <w:p w:rsidR="00DA68AF" w:rsidRPr="002B44F1" w:rsidRDefault="00DA68AF" w:rsidP="00DA68AF">
      <w:pPr>
        <w:spacing w:line="360" w:lineRule="auto"/>
        <w:ind w:left="-720"/>
        <w:rPr>
          <w:sz w:val="22"/>
          <w:szCs w:val="22"/>
          <w:u w:val="single"/>
        </w:rPr>
      </w:pPr>
      <w:r w:rsidRPr="002B44F1">
        <w:rPr>
          <w:sz w:val="22"/>
          <w:szCs w:val="22"/>
        </w:rPr>
        <w:t xml:space="preserve">7) If no, why not?  </w:t>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p>
    <w:p w:rsidR="00DA68AF" w:rsidRPr="002B44F1" w:rsidRDefault="00DA68AF" w:rsidP="001D301A">
      <w:pPr>
        <w:spacing w:line="360" w:lineRule="auto"/>
        <w:ind w:left="-720"/>
        <w:rPr>
          <w:sz w:val="22"/>
          <w:szCs w:val="22"/>
          <w:u w:val="single"/>
        </w:rPr>
      </w:pPr>
      <w:r w:rsidRPr="002B44F1">
        <w:rPr>
          <w:sz w:val="22"/>
          <w:szCs w:val="22"/>
        </w:rPr>
        <w:t xml:space="preserve">8) If you have requested a postponement, why did the instructor refuse your request?  </w:t>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rPr>
        <w:t xml:space="preserve">9) For what work specifically are you requesting an excuse? </w:t>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rPr>
        <w:t xml:space="preserve">10) On what date is, or was, this work due? </w:t>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p>
    <w:p w:rsidR="00DA68AF" w:rsidRPr="002B44F1" w:rsidRDefault="00DA68AF" w:rsidP="00DA68AF">
      <w:pPr>
        <w:spacing w:line="360" w:lineRule="auto"/>
        <w:ind w:left="-720"/>
        <w:rPr>
          <w:sz w:val="22"/>
          <w:szCs w:val="22"/>
          <w:u w:val="single"/>
        </w:rPr>
      </w:pPr>
      <w:r w:rsidRPr="002B44F1">
        <w:rPr>
          <w:sz w:val="22"/>
          <w:szCs w:val="22"/>
        </w:rPr>
        <w:t xml:space="preserve">11) When was the work first assigned? </w:t>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r w:rsidRPr="002B44F1">
        <w:rPr>
          <w:sz w:val="22"/>
          <w:szCs w:val="22"/>
          <w:u w:val="single"/>
        </w:rPr>
        <w:tab/>
      </w:r>
    </w:p>
    <w:p w:rsidR="00DA68AF" w:rsidRPr="002B44F1" w:rsidRDefault="00DA68AF" w:rsidP="00DA68AF">
      <w:pPr>
        <w:pStyle w:val="BodyTextIndent"/>
        <w:spacing w:line="360" w:lineRule="auto"/>
        <w:rPr>
          <w:szCs w:val="22"/>
          <w:u w:val="single"/>
        </w:rPr>
      </w:pPr>
      <w:r w:rsidRPr="002B44F1">
        <w:rPr>
          <w:szCs w:val="22"/>
        </w:rPr>
        <w:t xml:space="preserve">12) When, exactly, do you propose to turn in this work? </w:t>
      </w:r>
      <w:r w:rsidRPr="002B44F1">
        <w:rPr>
          <w:szCs w:val="22"/>
          <w:u w:val="single"/>
        </w:rPr>
        <w:tab/>
      </w:r>
      <w:r w:rsidRPr="002B44F1">
        <w:rPr>
          <w:szCs w:val="22"/>
          <w:u w:val="single"/>
        </w:rPr>
        <w:tab/>
      </w:r>
      <w:r w:rsidRPr="002B44F1">
        <w:rPr>
          <w:szCs w:val="22"/>
          <w:u w:val="single"/>
        </w:rPr>
        <w:tab/>
      </w:r>
      <w:r w:rsidRPr="002B44F1">
        <w:rPr>
          <w:szCs w:val="22"/>
          <w:u w:val="single"/>
        </w:rPr>
        <w:tab/>
      </w:r>
    </w:p>
    <w:p w:rsidR="003834E7" w:rsidRDefault="003834E7" w:rsidP="002B44F1">
      <w:pPr>
        <w:ind w:left="-720"/>
        <w:rPr>
          <w:sz w:val="22"/>
        </w:rPr>
      </w:pPr>
    </w:p>
    <w:p w:rsidR="003834E7" w:rsidRDefault="003834E7" w:rsidP="002B44F1">
      <w:pPr>
        <w:ind w:left="-720"/>
        <w:rPr>
          <w:sz w:val="22"/>
        </w:rPr>
      </w:pPr>
      <w:r>
        <w:rPr>
          <w:sz w:val="22"/>
        </w:rPr>
        <w:t>_____________________________________________________________________________________</w:t>
      </w:r>
    </w:p>
    <w:p w:rsidR="002B44F1" w:rsidRDefault="002B44F1" w:rsidP="002B44F1">
      <w:pPr>
        <w:ind w:left="-720"/>
      </w:pPr>
      <w:r>
        <w:rPr>
          <w:sz w:val="22"/>
        </w:rPr>
        <w:t>Your Name (please print)</w:t>
      </w:r>
      <w:r>
        <w:rPr>
          <w:sz w:val="22"/>
        </w:rPr>
        <w:tab/>
      </w:r>
      <w:r>
        <w:rPr>
          <w:sz w:val="22"/>
        </w:rPr>
        <w:tab/>
      </w:r>
      <w:r>
        <w:rPr>
          <w:sz w:val="22"/>
        </w:rPr>
        <w:tab/>
        <w:t>Signature</w:t>
      </w:r>
      <w:r>
        <w:rPr>
          <w:sz w:val="22"/>
        </w:rPr>
        <w:tab/>
      </w:r>
      <w:r>
        <w:rPr>
          <w:sz w:val="22"/>
        </w:rPr>
        <w:tab/>
      </w:r>
      <w:r>
        <w:rPr>
          <w:sz w:val="22"/>
        </w:rPr>
        <w:tab/>
        <w:t xml:space="preserve">        class</w:t>
      </w:r>
      <w:r>
        <w:rPr>
          <w:sz w:val="22"/>
        </w:rPr>
        <w:tab/>
        <w:t xml:space="preserve">    date</w:t>
      </w:r>
    </w:p>
    <w:p w:rsidR="002B44F1" w:rsidRDefault="002B44F1" w:rsidP="00DA68AF">
      <w:pPr>
        <w:pStyle w:val="BodyTextIndent"/>
        <w:rPr>
          <w:u w:val="single"/>
        </w:rPr>
      </w:pPr>
    </w:p>
    <w:p w:rsidR="00DA41A7" w:rsidRDefault="00DA41A7">
      <w:bookmarkStart w:id="0" w:name="_GoBack"/>
      <w:bookmarkEnd w:id="0"/>
    </w:p>
    <w:sectPr w:rsidR="00DA41A7" w:rsidSect="00A65631">
      <w:footerReference w:type="default" r:id="rId7"/>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3F" w:rsidRDefault="00131D3F" w:rsidP="002B44F1">
      <w:r>
        <w:separator/>
      </w:r>
    </w:p>
  </w:endnote>
  <w:endnote w:type="continuationSeparator" w:id="0">
    <w:p w:rsidR="00131D3F" w:rsidRDefault="00131D3F" w:rsidP="002B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F1" w:rsidRPr="003457CB" w:rsidRDefault="002B44F1" w:rsidP="002B44F1">
    <w:pPr>
      <w:ind w:left="-720"/>
      <w:rPr>
        <w:sz w:val="20"/>
        <w:szCs w:val="20"/>
      </w:rPr>
    </w:pPr>
    <w:r w:rsidRPr="003457CB">
      <w:rPr>
        <w:sz w:val="20"/>
        <w:szCs w:val="20"/>
      </w:rPr>
      <w:t>A dean’s excuse is only for work missed (tests, quizzes, papers) and NOT FOR CLASS ATTENDAN</w:t>
    </w:r>
    <w:r>
      <w:rPr>
        <w:sz w:val="20"/>
        <w:szCs w:val="20"/>
      </w:rPr>
      <w:t>C</w:t>
    </w:r>
    <w:r w:rsidRPr="003457CB">
      <w:rPr>
        <w:sz w:val="20"/>
        <w:szCs w:val="20"/>
      </w:rPr>
      <w:t>E. All students should attend class regularly and save any permitted absences (especially in language classes) for the emergencies and obligations they were meant to cover. Find out your instructors’ policies on attendance, late work and extensions as they vary from one professor to another.</w:t>
    </w:r>
  </w:p>
  <w:p w:rsidR="002B44F1" w:rsidRDefault="002B44F1">
    <w:pPr>
      <w:pStyle w:val="Footer"/>
    </w:pPr>
  </w:p>
  <w:p w:rsidR="002B44F1" w:rsidRDefault="002B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3F" w:rsidRDefault="00131D3F" w:rsidP="002B44F1">
      <w:r>
        <w:separator/>
      </w:r>
    </w:p>
  </w:footnote>
  <w:footnote w:type="continuationSeparator" w:id="0">
    <w:p w:rsidR="00131D3F" w:rsidRDefault="00131D3F" w:rsidP="002B4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2797"/>
    <w:multiLevelType w:val="hybridMultilevel"/>
    <w:tmpl w:val="3DC2B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A2D51"/>
    <w:multiLevelType w:val="singleLevel"/>
    <w:tmpl w:val="56C64146"/>
    <w:lvl w:ilvl="0">
      <w:start w:val="1"/>
      <w:numFmt w:val="decimal"/>
      <w:lvlText w:val="%1)"/>
      <w:lvlJc w:val="left"/>
      <w:pPr>
        <w:tabs>
          <w:tab w:val="num" w:pos="-360"/>
        </w:tabs>
        <w:ind w:left="-360" w:hanging="360"/>
      </w:pPr>
      <w:rPr>
        <w:rFonts w:hint="default"/>
      </w:rPr>
    </w:lvl>
  </w:abstractNum>
  <w:abstractNum w:abstractNumId="2" w15:restartNumberingAfterBreak="0">
    <w:nsid w:val="66A47701"/>
    <w:multiLevelType w:val="hybridMultilevel"/>
    <w:tmpl w:val="3A58D3A4"/>
    <w:lvl w:ilvl="0" w:tplc="76283798">
      <w:start w:val="2"/>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CF005F1"/>
    <w:multiLevelType w:val="hybridMultilevel"/>
    <w:tmpl w:val="E258F8DC"/>
    <w:lvl w:ilvl="0" w:tplc="8D52F8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AF"/>
    <w:rsid w:val="00131D3F"/>
    <w:rsid w:val="001D301A"/>
    <w:rsid w:val="002B44F1"/>
    <w:rsid w:val="003834E7"/>
    <w:rsid w:val="009345EB"/>
    <w:rsid w:val="00A65631"/>
    <w:rsid w:val="00DA41A7"/>
    <w:rsid w:val="00DA68AF"/>
    <w:rsid w:val="00DF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997F"/>
  <w15:chartTrackingRefBased/>
  <w15:docId w15:val="{7F5DD791-2C2D-49C6-ACBF-016D96E2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68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68AF"/>
    <w:pPr>
      <w:keepNext/>
      <w:jc w:val="center"/>
      <w:outlineLvl w:val="0"/>
    </w:pPr>
    <w:rPr>
      <w:b/>
      <w:bCs/>
    </w:rPr>
  </w:style>
  <w:style w:type="paragraph" w:styleId="Heading2">
    <w:name w:val="heading 2"/>
    <w:basedOn w:val="Normal"/>
    <w:next w:val="Normal"/>
    <w:link w:val="Heading2Char"/>
    <w:qFormat/>
    <w:rsid w:val="00DA68AF"/>
    <w:pPr>
      <w:keepNext/>
      <w:ind w:lef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8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A68AF"/>
    <w:rPr>
      <w:rFonts w:ascii="Times New Roman" w:eastAsia="Times New Roman" w:hAnsi="Times New Roman" w:cs="Times New Roman"/>
      <w:sz w:val="24"/>
      <w:szCs w:val="20"/>
    </w:rPr>
  </w:style>
  <w:style w:type="paragraph" w:styleId="BodyTextIndent">
    <w:name w:val="Body Text Indent"/>
    <w:basedOn w:val="Normal"/>
    <w:link w:val="BodyTextIndentChar"/>
    <w:rsid w:val="00DA68AF"/>
    <w:pPr>
      <w:ind w:left="-720"/>
    </w:pPr>
    <w:rPr>
      <w:sz w:val="22"/>
      <w:szCs w:val="20"/>
    </w:rPr>
  </w:style>
  <w:style w:type="character" w:customStyle="1" w:styleId="BodyTextIndentChar">
    <w:name w:val="Body Text Indent Char"/>
    <w:basedOn w:val="DefaultParagraphFont"/>
    <w:link w:val="BodyTextIndent"/>
    <w:rsid w:val="00DA68AF"/>
    <w:rPr>
      <w:rFonts w:ascii="Times New Roman" w:eastAsia="Times New Roman" w:hAnsi="Times New Roman" w:cs="Times New Roman"/>
      <w:szCs w:val="20"/>
    </w:rPr>
  </w:style>
  <w:style w:type="paragraph" w:styleId="NormalWeb">
    <w:name w:val="Normal (Web)"/>
    <w:basedOn w:val="Normal"/>
    <w:uiPriority w:val="99"/>
    <w:unhideWhenUsed/>
    <w:rsid w:val="00DF4442"/>
    <w:pPr>
      <w:spacing w:before="100" w:beforeAutospacing="1" w:after="100" w:afterAutospacing="1"/>
    </w:pPr>
  </w:style>
  <w:style w:type="paragraph" w:styleId="BalloonText">
    <w:name w:val="Balloon Text"/>
    <w:basedOn w:val="Normal"/>
    <w:link w:val="BalloonTextChar"/>
    <w:uiPriority w:val="99"/>
    <w:semiHidden/>
    <w:unhideWhenUsed/>
    <w:rsid w:val="00934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EB"/>
    <w:rPr>
      <w:rFonts w:ascii="Segoe UI" w:eastAsia="Times New Roman" w:hAnsi="Segoe UI" w:cs="Segoe UI"/>
      <w:sz w:val="18"/>
      <w:szCs w:val="18"/>
    </w:rPr>
  </w:style>
  <w:style w:type="paragraph" w:styleId="ListParagraph">
    <w:name w:val="List Paragraph"/>
    <w:basedOn w:val="Normal"/>
    <w:uiPriority w:val="34"/>
    <w:qFormat/>
    <w:rsid w:val="001D301A"/>
    <w:pPr>
      <w:ind w:left="720"/>
      <w:contextualSpacing/>
    </w:pPr>
  </w:style>
  <w:style w:type="paragraph" w:styleId="Header">
    <w:name w:val="header"/>
    <w:basedOn w:val="Normal"/>
    <w:link w:val="HeaderChar"/>
    <w:uiPriority w:val="99"/>
    <w:unhideWhenUsed/>
    <w:rsid w:val="002B44F1"/>
    <w:pPr>
      <w:tabs>
        <w:tab w:val="center" w:pos="4680"/>
        <w:tab w:val="right" w:pos="9360"/>
      </w:tabs>
    </w:pPr>
  </w:style>
  <w:style w:type="character" w:customStyle="1" w:styleId="HeaderChar">
    <w:name w:val="Header Char"/>
    <w:basedOn w:val="DefaultParagraphFont"/>
    <w:link w:val="Header"/>
    <w:uiPriority w:val="99"/>
    <w:rsid w:val="002B4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F1"/>
    <w:pPr>
      <w:tabs>
        <w:tab w:val="center" w:pos="4680"/>
        <w:tab w:val="right" w:pos="9360"/>
      </w:tabs>
    </w:pPr>
  </w:style>
  <w:style w:type="character" w:customStyle="1" w:styleId="FooterChar">
    <w:name w:val="Footer Char"/>
    <w:basedOn w:val="DefaultParagraphFont"/>
    <w:link w:val="Footer"/>
    <w:uiPriority w:val="99"/>
    <w:rsid w:val="002B44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450101">
      <w:bodyDiv w:val="1"/>
      <w:marLeft w:val="0"/>
      <w:marRight w:val="0"/>
      <w:marTop w:val="0"/>
      <w:marBottom w:val="0"/>
      <w:divBdr>
        <w:top w:val="none" w:sz="0" w:space="0" w:color="auto"/>
        <w:left w:val="none" w:sz="0" w:space="0" w:color="auto"/>
        <w:bottom w:val="none" w:sz="0" w:space="0" w:color="auto"/>
        <w:right w:val="none" w:sz="0" w:space="0" w:color="auto"/>
      </w:divBdr>
      <w:divsChild>
        <w:div w:id="825125651">
          <w:marLeft w:val="0"/>
          <w:marRight w:val="0"/>
          <w:marTop w:val="0"/>
          <w:marBottom w:val="0"/>
          <w:divBdr>
            <w:top w:val="none" w:sz="0" w:space="0" w:color="auto"/>
            <w:left w:val="none" w:sz="0" w:space="0" w:color="auto"/>
            <w:bottom w:val="none" w:sz="0" w:space="0" w:color="auto"/>
            <w:right w:val="none" w:sz="0" w:space="0" w:color="auto"/>
          </w:divBdr>
          <w:divsChild>
            <w:div w:id="1342514817">
              <w:marLeft w:val="0"/>
              <w:marRight w:val="0"/>
              <w:marTop w:val="0"/>
              <w:marBottom w:val="0"/>
              <w:divBdr>
                <w:top w:val="none" w:sz="0" w:space="0" w:color="auto"/>
                <w:left w:val="none" w:sz="0" w:space="0" w:color="auto"/>
                <w:bottom w:val="none" w:sz="0" w:space="0" w:color="auto"/>
                <w:right w:val="none" w:sz="0" w:space="0" w:color="auto"/>
              </w:divBdr>
              <w:divsChild>
                <w:div w:id="1714770011">
                  <w:marLeft w:val="0"/>
                  <w:marRight w:val="0"/>
                  <w:marTop w:val="0"/>
                  <w:marBottom w:val="0"/>
                  <w:divBdr>
                    <w:top w:val="none" w:sz="0" w:space="0" w:color="auto"/>
                    <w:left w:val="none" w:sz="0" w:space="0" w:color="auto"/>
                    <w:bottom w:val="none" w:sz="0" w:space="0" w:color="auto"/>
                    <w:right w:val="none" w:sz="0" w:space="0" w:color="auto"/>
                  </w:divBdr>
                  <w:divsChild>
                    <w:div w:id="1998610625">
                      <w:marLeft w:val="0"/>
                      <w:marRight w:val="0"/>
                      <w:marTop w:val="0"/>
                      <w:marBottom w:val="0"/>
                      <w:divBdr>
                        <w:top w:val="none" w:sz="0" w:space="0" w:color="auto"/>
                        <w:left w:val="none" w:sz="0" w:space="0" w:color="auto"/>
                        <w:bottom w:val="none" w:sz="0" w:space="0" w:color="auto"/>
                        <w:right w:val="none" w:sz="0" w:space="0" w:color="auto"/>
                      </w:divBdr>
                      <w:divsChild>
                        <w:div w:id="1883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Jill</dc:creator>
  <cp:keywords/>
  <dc:description/>
  <cp:lastModifiedBy>Haines, Jill</cp:lastModifiedBy>
  <cp:revision>7</cp:revision>
  <cp:lastPrinted>2016-09-28T14:29:00Z</cp:lastPrinted>
  <dcterms:created xsi:type="dcterms:W3CDTF">2016-09-28T14:19:00Z</dcterms:created>
  <dcterms:modified xsi:type="dcterms:W3CDTF">2016-09-28T14:56:00Z</dcterms:modified>
</cp:coreProperties>
</file>